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DC4" w:rsidRPr="000D4A82" w:rsidRDefault="001C4DC4">
      <w:pPr>
        <w:rPr>
          <w:rFonts w:ascii="Book Antiqua" w:hAnsi="Book Antiqua"/>
          <w:b/>
        </w:rPr>
      </w:pPr>
      <w:bookmarkStart w:id="0" w:name="_GoBack"/>
      <w:bookmarkEnd w:id="0"/>
      <w:r w:rsidRPr="000D4A82">
        <w:rPr>
          <w:rFonts w:ascii="Book Antiqua" w:hAnsi="Book Antiqua"/>
          <w:b/>
        </w:rPr>
        <w:t>Atonement study guide-  Chapters 7-10</w:t>
      </w:r>
    </w:p>
    <w:p w:rsidR="001C4DC4" w:rsidRPr="000D4A82" w:rsidRDefault="001C4DC4">
      <w:pPr>
        <w:rPr>
          <w:rFonts w:ascii="Book Antiqua" w:hAnsi="Book Antiqua"/>
          <w:b/>
        </w:rPr>
      </w:pPr>
      <w:r w:rsidRPr="000D4A82">
        <w:rPr>
          <w:rFonts w:ascii="Book Antiqua" w:hAnsi="Book Antiqua"/>
          <w:b/>
        </w:rPr>
        <w:t>Chapter 7:</w:t>
      </w:r>
    </w:p>
    <w:p w:rsidR="001C4DC4" w:rsidRPr="000D4A82" w:rsidRDefault="001C4DC4" w:rsidP="001C4DC4">
      <w:pPr>
        <w:pStyle w:val="ListParagraph"/>
        <w:numPr>
          <w:ilvl w:val="0"/>
          <w:numId w:val="2"/>
        </w:numPr>
        <w:rPr>
          <w:rFonts w:ascii="Book Antiqua" w:hAnsi="Book Antiqua"/>
        </w:rPr>
      </w:pPr>
      <w:r w:rsidRPr="000D4A82">
        <w:rPr>
          <w:rFonts w:ascii="Book Antiqua" w:hAnsi="Book Antiqua"/>
        </w:rPr>
        <w:t>What is Briony’s fantasy as she walks through the nettles at the Island Temple?  What does she eventually realize as she heads home and what vow does she make to herself?  Why is this important?</w:t>
      </w:r>
    </w:p>
    <w:p w:rsidR="001C4DC4" w:rsidRPr="000D4A82" w:rsidRDefault="001C4DC4" w:rsidP="001C4DC4">
      <w:pPr>
        <w:rPr>
          <w:rFonts w:ascii="Book Antiqua" w:hAnsi="Book Antiqua"/>
          <w:b/>
        </w:rPr>
      </w:pPr>
      <w:r w:rsidRPr="000D4A82">
        <w:rPr>
          <w:rFonts w:ascii="Book Antiqua" w:hAnsi="Book Antiqua"/>
          <w:b/>
        </w:rPr>
        <w:t>Chapter 8:</w:t>
      </w:r>
    </w:p>
    <w:p w:rsidR="00E36735" w:rsidRPr="000D4A82" w:rsidRDefault="00E36735" w:rsidP="00E36735">
      <w:pPr>
        <w:pStyle w:val="ListParagraph"/>
        <w:numPr>
          <w:ilvl w:val="0"/>
          <w:numId w:val="3"/>
        </w:numPr>
        <w:rPr>
          <w:rFonts w:ascii="Book Antiqua" w:hAnsi="Book Antiqua"/>
        </w:rPr>
      </w:pPr>
      <w:r w:rsidRPr="000D4A82">
        <w:rPr>
          <w:rFonts w:ascii="Book Antiqua" w:hAnsi="Book Antiqua"/>
        </w:rPr>
        <w:t xml:space="preserve"> What are Robbie’s complicated feelings for Cecilia?</w:t>
      </w:r>
    </w:p>
    <w:p w:rsidR="00E36735" w:rsidRPr="000D4A82" w:rsidRDefault="00E36735" w:rsidP="00E36735">
      <w:pPr>
        <w:pStyle w:val="ListParagraph"/>
        <w:numPr>
          <w:ilvl w:val="0"/>
          <w:numId w:val="3"/>
        </w:numPr>
        <w:rPr>
          <w:rFonts w:ascii="Book Antiqua" w:hAnsi="Book Antiqua"/>
        </w:rPr>
      </w:pPr>
      <w:r w:rsidRPr="000D4A82">
        <w:rPr>
          <w:rFonts w:ascii="Book Antiqua" w:hAnsi="Book Antiqua"/>
        </w:rPr>
        <w:t>What is Robbie’s background?  How did he come to know Cecilia?</w:t>
      </w:r>
    </w:p>
    <w:p w:rsidR="00E36735" w:rsidRPr="000D4A82" w:rsidRDefault="00E36735" w:rsidP="00E36735">
      <w:pPr>
        <w:pStyle w:val="ListParagraph"/>
        <w:numPr>
          <w:ilvl w:val="0"/>
          <w:numId w:val="3"/>
        </w:numPr>
        <w:rPr>
          <w:rFonts w:ascii="Book Antiqua" w:hAnsi="Book Antiqua"/>
        </w:rPr>
      </w:pPr>
      <w:r w:rsidRPr="000D4A82">
        <w:rPr>
          <w:rFonts w:ascii="Book Antiqua" w:hAnsi="Book Antiqua"/>
        </w:rPr>
        <w:t>What is the nature of Robbie’s relationship with his mother, Grace?</w:t>
      </w:r>
    </w:p>
    <w:p w:rsidR="00E36735" w:rsidRPr="000D4A82" w:rsidRDefault="00E36735" w:rsidP="00E36735">
      <w:pPr>
        <w:pStyle w:val="ListParagraph"/>
        <w:numPr>
          <w:ilvl w:val="0"/>
          <w:numId w:val="3"/>
        </w:numPr>
        <w:rPr>
          <w:rFonts w:ascii="Book Antiqua" w:hAnsi="Book Antiqua"/>
        </w:rPr>
      </w:pPr>
      <w:r w:rsidRPr="000D4A82">
        <w:rPr>
          <w:rFonts w:ascii="Book Antiqua" w:hAnsi="Book Antiqua"/>
        </w:rPr>
        <w:t>What is Robbie thinking about as he heads to the Tallis house for dinner?  What is the nature of his mood?</w:t>
      </w:r>
    </w:p>
    <w:p w:rsidR="00E36735" w:rsidRPr="000D4A82" w:rsidRDefault="00E36735" w:rsidP="00E36735">
      <w:pPr>
        <w:pStyle w:val="ListParagraph"/>
        <w:numPr>
          <w:ilvl w:val="0"/>
          <w:numId w:val="3"/>
        </w:numPr>
        <w:rPr>
          <w:rFonts w:ascii="Book Antiqua" w:hAnsi="Book Antiqua"/>
        </w:rPr>
      </w:pPr>
      <w:r w:rsidRPr="000D4A82">
        <w:rPr>
          <w:rFonts w:ascii="Book Antiqua" w:hAnsi="Book Antiqua"/>
        </w:rPr>
        <w:t>What does Robbie see in the value of literature for a man who is going to become a doctor?</w:t>
      </w:r>
    </w:p>
    <w:p w:rsidR="00E36735" w:rsidRPr="000D4A82" w:rsidRDefault="00E36735" w:rsidP="00E36735">
      <w:pPr>
        <w:pStyle w:val="ListParagraph"/>
        <w:numPr>
          <w:ilvl w:val="0"/>
          <w:numId w:val="3"/>
        </w:numPr>
        <w:rPr>
          <w:rFonts w:ascii="Book Antiqua" w:hAnsi="Book Antiqua"/>
        </w:rPr>
      </w:pPr>
      <w:r w:rsidRPr="000D4A82">
        <w:rPr>
          <w:rFonts w:ascii="Book Antiqua" w:hAnsi="Book Antiqua"/>
        </w:rPr>
        <w:t>What does Robbie realize a moment after he gives the letter to Briony to give to Cecilia?</w:t>
      </w:r>
    </w:p>
    <w:p w:rsidR="00D74341" w:rsidRPr="000D4A82" w:rsidRDefault="00D74341" w:rsidP="00D74341">
      <w:pPr>
        <w:rPr>
          <w:rFonts w:ascii="Book Antiqua" w:hAnsi="Book Antiqua"/>
          <w:b/>
        </w:rPr>
      </w:pPr>
      <w:r w:rsidRPr="000D4A82">
        <w:rPr>
          <w:rFonts w:ascii="Book Antiqua" w:hAnsi="Book Antiqua"/>
          <w:b/>
        </w:rPr>
        <w:t>Chapter 9:</w:t>
      </w:r>
    </w:p>
    <w:p w:rsidR="00D74341" w:rsidRPr="000D4A82" w:rsidRDefault="00AD48D8" w:rsidP="00AD48D8">
      <w:pPr>
        <w:pStyle w:val="ListParagraph"/>
        <w:numPr>
          <w:ilvl w:val="0"/>
          <w:numId w:val="4"/>
        </w:numPr>
        <w:rPr>
          <w:rFonts w:ascii="Book Antiqua" w:hAnsi="Book Antiqua"/>
        </w:rPr>
      </w:pPr>
      <w:r w:rsidRPr="000D4A82">
        <w:rPr>
          <w:rFonts w:ascii="Book Antiqua" w:hAnsi="Book Antiqua"/>
        </w:rPr>
        <w:t>What is wrong with the two dresses Cecilia tries on for the dinner?</w:t>
      </w:r>
    </w:p>
    <w:p w:rsidR="00AD48D8" w:rsidRPr="000D4A82" w:rsidRDefault="00AD48D8" w:rsidP="00AD48D8">
      <w:pPr>
        <w:pStyle w:val="ListParagraph"/>
        <w:numPr>
          <w:ilvl w:val="0"/>
          <w:numId w:val="4"/>
        </w:numPr>
        <w:rPr>
          <w:rFonts w:ascii="Book Antiqua" w:hAnsi="Book Antiqua"/>
        </w:rPr>
      </w:pPr>
      <w:r w:rsidRPr="000D4A82">
        <w:rPr>
          <w:rFonts w:ascii="Book Antiqua" w:hAnsi="Book Antiqua"/>
        </w:rPr>
        <w:t>How does Cecilia help the twins?</w:t>
      </w:r>
    </w:p>
    <w:p w:rsidR="00AD48D8" w:rsidRPr="000D4A82" w:rsidRDefault="00AD48D8" w:rsidP="00AD48D8">
      <w:pPr>
        <w:pStyle w:val="ListParagraph"/>
        <w:numPr>
          <w:ilvl w:val="0"/>
          <w:numId w:val="4"/>
        </w:numPr>
        <w:rPr>
          <w:rFonts w:ascii="Book Antiqua" w:hAnsi="Book Antiqua"/>
        </w:rPr>
      </w:pPr>
      <w:r w:rsidRPr="000D4A82">
        <w:rPr>
          <w:rFonts w:ascii="Book Antiqua" w:hAnsi="Book Antiqua"/>
        </w:rPr>
        <w:t>What is revealed about the running of the household and who would likely be responsible for the success of the evening?  What event confirms that Cecilia is right about the running of the household?</w:t>
      </w:r>
    </w:p>
    <w:p w:rsidR="00AD48D8" w:rsidRPr="000D4A82" w:rsidRDefault="00AD48D8" w:rsidP="00AD48D8">
      <w:pPr>
        <w:pStyle w:val="ListParagraph"/>
        <w:numPr>
          <w:ilvl w:val="0"/>
          <w:numId w:val="4"/>
        </w:numPr>
        <w:rPr>
          <w:rFonts w:ascii="Book Antiqua" w:hAnsi="Book Antiqua"/>
        </w:rPr>
      </w:pPr>
      <w:r w:rsidRPr="000D4A82">
        <w:rPr>
          <w:rFonts w:ascii="Book Antiqua" w:hAnsi="Book Antiqua"/>
        </w:rPr>
        <w:t>What are Cecilia’s feelings as she is getting things ready for the evening and talking with Leon?  What are her plans?</w:t>
      </w:r>
    </w:p>
    <w:p w:rsidR="00AD48D8" w:rsidRPr="000D4A82" w:rsidRDefault="00AD48D8" w:rsidP="00AD48D8">
      <w:pPr>
        <w:pStyle w:val="ListParagraph"/>
        <w:numPr>
          <w:ilvl w:val="0"/>
          <w:numId w:val="4"/>
        </w:numPr>
        <w:rPr>
          <w:rFonts w:ascii="Book Antiqua" w:hAnsi="Book Antiqua"/>
        </w:rPr>
      </w:pPr>
      <w:r w:rsidRPr="000D4A82">
        <w:rPr>
          <w:rFonts w:ascii="Book Antiqua" w:hAnsi="Book Antiqua"/>
        </w:rPr>
        <w:t>What do we learn about Leon and his lifestyle?</w:t>
      </w:r>
    </w:p>
    <w:p w:rsidR="00AD48D8" w:rsidRPr="000D4A82" w:rsidRDefault="00AD48D8" w:rsidP="00AD48D8">
      <w:pPr>
        <w:pStyle w:val="ListParagraph"/>
        <w:numPr>
          <w:ilvl w:val="0"/>
          <w:numId w:val="4"/>
        </w:numPr>
        <w:rPr>
          <w:rFonts w:ascii="Book Antiqua" w:hAnsi="Book Antiqua"/>
        </w:rPr>
      </w:pPr>
      <w:r w:rsidRPr="000D4A82">
        <w:rPr>
          <w:rFonts w:ascii="Book Antiqua" w:hAnsi="Book Antiqua"/>
        </w:rPr>
        <w:t>What does Cecilia realize after she reads Robbie’s letter?</w:t>
      </w:r>
    </w:p>
    <w:p w:rsidR="00AD48D8" w:rsidRPr="000D4A82" w:rsidRDefault="00AD48D8" w:rsidP="00AD48D8">
      <w:pPr>
        <w:pStyle w:val="ListParagraph"/>
        <w:numPr>
          <w:ilvl w:val="0"/>
          <w:numId w:val="4"/>
        </w:numPr>
        <w:rPr>
          <w:rFonts w:ascii="Book Antiqua" w:hAnsi="Book Antiqua"/>
        </w:rPr>
      </w:pPr>
      <w:r w:rsidRPr="000D4A82">
        <w:rPr>
          <w:rFonts w:ascii="Book Antiqua" w:hAnsi="Book Antiqua"/>
        </w:rPr>
        <w:t>Did Briony read the letter?  How do you know?</w:t>
      </w:r>
    </w:p>
    <w:p w:rsidR="00AD48D8" w:rsidRPr="000D4A82" w:rsidRDefault="00AD48D8" w:rsidP="00AD48D8">
      <w:pPr>
        <w:rPr>
          <w:rFonts w:ascii="Book Antiqua" w:hAnsi="Book Antiqua"/>
          <w:b/>
        </w:rPr>
      </w:pPr>
      <w:r w:rsidRPr="000D4A82">
        <w:rPr>
          <w:rFonts w:ascii="Book Antiqua" w:hAnsi="Book Antiqua"/>
          <w:b/>
        </w:rPr>
        <w:t>Chapter 10:</w:t>
      </w:r>
    </w:p>
    <w:p w:rsidR="00AD48D8" w:rsidRPr="000D4A82" w:rsidRDefault="007142CB" w:rsidP="007142CB">
      <w:pPr>
        <w:pStyle w:val="ListParagraph"/>
        <w:numPr>
          <w:ilvl w:val="0"/>
          <w:numId w:val="5"/>
        </w:numPr>
        <w:rPr>
          <w:rFonts w:ascii="Book Antiqua" w:hAnsi="Book Antiqua"/>
        </w:rPr>
      </w:pPr>
      <w:r w:rsidRPr="000D4A82">
        <w:rPr>
          <w:rFonts w:ascii="Book Antiqua" w:hAnsi="Book Antiqua"/>
        </w:rPr>
        <w:t>How does Briony’s initial idea of what happened between Cec</w:t>
      </w:r>
      <w:r w:rsidR="000D4A82" w:rsidRPr="000D4A82">
        <w:rPr>
          <w:rFonts w:ascii="Book Antiqua" w:hAnsi="Book Antiqua"/>
        </w:rPr>
        <w:t>ilia and Robbie at the fountain change after she reads the letter?</w:t>
      </w:r>
    </w:p>
    <w:p w:rsidR="000D4A82" w:rsidRPr="000D4A82" w:rsidRDefault="000D4A82" w:rsidP="007142CB">
      <w:pPr>
        <w:pStyle w:val="ListParagraph"/>
        <w:numPr>
          <w:ilvl w:val="0"/>
          <w:numId w:val="5"/>
        </w:numPr>
        <w:rPr>
          <w:rFonts w:ascii="Book Antiqua" w:hAnsi="Book Antiqua"/>
        </w:rPr>
      </w:pPr>
      <w:r w:rsidRPr="000D4A82">
        <w:rPr>
          <w:rFonts w:ascii="Book Antiqua" w:hAnsi="Book Antiqua"/>
        </w:rPr>
        <w:t>What does Lola say happened to her?  Why doesn’t Briony initially believe it?  Is there any evidence to imply that Lola’s story is not true?</w:t>
      </w:r>
    </w:p>
    <w:p w:rsidR="000D4A82" w:rsidRPr="000D4A82" w:rsidRDefault="000D4A82" w:rsidP="000D4A82">
      <w:pPr>
        <w:pStyle w:val="ListParagraph"/>
        <w:numPr>
          <w:ilvl w:val="0"/>
          <w:numId w:val="5"/>
        </w:numPr>
        <w:rPr>
          <w:rFonts w:ascii="Book Antiqua" w:hAnsi="Book Antiqua"/>
        </w:rPr>
      </w:pPr>
      <w:r w:rsidRPr="000D4A82">
        <w:rPr>
          <w:rFonts w:ascii="Book Antiqua" w:hAnsi="Book Antiqua"/>
        </w:rPr>
        <w:t>Why does Briony decide to tell Lola about Robbie, Cecilia and the letter?  What is Lola’s reaction?</w:t>
      </w:r>
    </w:p>
    <w:p w:rsidR="000D4A82" w:rsidRPr="000D4A82" w:rsidRDefault="000D4A82" w:rsidP="000D4A82">
      <w:pPr>
        <w:pStyle w:val="ListParagraph"/>
        <w:numPr>
          <w:ilvl w:val="0"/>
          <w:numId w:val="5"/>
        </w:numPr>
        <w:rPr>
          <w:rFonts w:ascii="Book Antiqua" w:hAnsi="Book Antiqua"/>
        </w:rPr>
      </w:pPr>
      <w:r w:rsidRPr="000D4A82">
        <w:rPr>
          <w:rFonts w:ascii="Book Antiqua" w:hAnsi="Book Antiqua"/>
        </w:rPr>
        <w:t>What does Briony think she sees in the library?  How does she describe it?</w:t>
      </w:r>
    </w:p>
    <w:p w:rsidR="000D4A82" w:rsidRPr="000D4A82" w:rsidRDefault="000D4A82" w:rsidP="000D4A82">
      <w:pPr>
        <w:pStyle w:val="ListParagraph"/>
        <w:numPr>
          <w:ilvl w:val="0"/>
          <w:numId w:val="5"/>
        </w:numPr>
        <w:rPr>
          <w:rFonts w:ascii="Book Antiqua" w:hAnsi="Book Antiqua"/>
        </w:rPr>
      </w:pPr>
      <w:r w:rsidRPr="000D4A82">
        <w:rPr>
          <w:rFonts w:ascii="Book Antiqua" w:hAnsi="Book Antiqua"/>
        </w:rPr>
        <w:t>What is implied in the following quote?  How is it relevant to the story so far?  “But she had seen Robbie’s letter, she had cast herself as her sister’s protector, and she had been instructed by her cousin:  what she saw must have been shaped in part by what she already knew or believed she knew.” (115)</w:t>
      </w:r>
    </w:p>
    <w:sectPr w:rsidR="000D4A82" w:rsidRPr="000D4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E753D"/>
    <w:multiLevelType w:val="hybridMultilevel"/>
    <w:tmpl w:val="5F327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F75BAE"/>
    <w:multiLevelType w:val="hybridMultilevel"/>
    <w:tmpl w:val="1EDC292A"/>
    <w:lvl w:ilvl="0" w:tplc="BEC63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CC7EE4"/>
    <w:multiLevelType w:val="hybridMultilevel"/>
    <w:tmpl w:val="53648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F82A14"/>
    <w:multiLevelType w:val="hybridMultilevel"/>
    <w:tmpl w:val="B95A3462"/>
    <w:lvl w:ilvl="0" w:tplc="66FA1F2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69054259"/>
    <w:multiLevelType w:val="hybridMultilevel"/>
    <w:tmpl w:val="EFD20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DC4"/>
    <w:rsid w:val="000D4A82"/>
    <w:rsid w:val="000F6C4E"/>
    <w:rsid w:val="001C4DC4"/>
    <w:rsid w:val="001D4B1D"/>
    <w:rsid w:val="003A50B0"/>
    <w:rsid w:val="00626FD6"/>
    <w:rsid w:val="007142CB"/>
    <w:rsid w:val="009565CA"/>
    <w:rsid w:val="00993361"/>
    <w:rsid w:val="00AD48D8"/>
    <w:rsid w:val="00D74341"/>
    <w:rsid w:val="00DD66BA"/>
    <w:rsid w:val="00E36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D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jmkramer</dc:creator>
  <cp:lastModifiedBy>User</cp:lastModifiedBy>
  <cp:revision>2</cp:revision>
  <dcterms:created xsi:type="dcterms:W3CDTF">2017-02-21T13:52:00Z</dcterms:created>
  <dcterms:modified xsi:type="dcterms:W3CDTF">2017-02-21T13:52:00Z</dcterms:modified>
</cp:coreProperties>
</file>